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AD" w:rsidRPr="0012492A" w:rsidRDefault="002956AD" w:rsidP="002956AD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12492A">
        <w:rPr>
          <w:rFonts w:ascii="Times New Roman" w:hAnsi="Times New Roman" w:cs="Times New Roman"/>
          <w:b/>
          <w:sz w:val="144"/>
          <w:szCs w:val="144"/>
        </w:rPr>
        <w:t xml:space="preserve">Самара – город </w:t>
      </w:r>
    </w:p>
    <w:p w:rsidR="00194007" w:rsidRPr="0012492A" w:rsidRDefault="002956AD" w:rsidP="002956AD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12492A">
        <w:rPr>
          <w:rFonts w:ascii="Times New Roman" w:hAnsi="Times New Roman" w:cs="Times New Roman"/>
          <w:b/>
          <w:sz w:val="144"/>
          <w:szCs w:val="144"/>
        </w:rPr>
        <w:t>трудовой доблести</w:t>
      </w:r>
    </w:p>
    <w:p w:rsidR="002956AD" w:rsidRDefault="002956AD" w:rsidP="002956AD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2956AD" w:rsidRPr="0012492A" w:rsidRDefault="002956AD" w:rsidP="002956A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2492A">
        <w:rPr>
          <w:rFonts w:ascii="Times New Roman" w:hAnsi="Times New Roman" w:cs="Times New Roman"/>
          <w:b/>
          <w:sz w:val="96"/>
          <w:szCs w:val="96"/>
        </w:rPr>
        <w:t xml:space="preserve">От 15 октября 1941 </w:t>
      </w:r>
    </w:p>
    <w:p w:rsidR="002956AD" w:rsidRPr="0012492A" w:rsidRDefault="002956AD" w:rsidP="002956A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2492A">
        <w:rPr>
          <w:rFonts w:ascii="Times New Roman" w:hAnsi="Times New Roman" w:cs="Times New Roman"/>
          <w:b/>
          <w:sz w:val="96"/>
          <w:szCs w:val="96"/>
        </w:rPr>
        <w:t>до 2 июля 2020 года</w:t>
      </w:r>
    </w:p>
    <w:p w:rsidR="002956AD" w:rsidRDefault="002956AD" w:rsidP="002956AD">
      <w:pPr>
        <w:tabs>
          <w:tab w:val="left" w:pos="256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-723265</wp:posOffset>
            </wp:positionV>
            <wp:extent cx="5311140" cy="6762750"/>
            <wp:effectExtent l="190500" t="152400" r="175260" b="133350"/>
            <wp:wrapTight wrapText="bothSides">
              <wp:wrapPolygon edited="0">
                <wp:start x="0" y="-487"/>
                <wp:lineTo x="-465" y="-304"/>
                <wp:lineTo x="-775" y="61"/>
                <wp:lineTo x="-775" y="21174"/>
                <wp:lineTo x="-465" y="21904"/>
                <wp:lineTo x="0" y="22026"/>
                <wp:lineTo x="21538" y="22026"/>
                <wp:lineTo x="21615" y="22026"/>
                <wp:lineTo x="21925" y="21904"/>
                <wp:lineTo x="22003" y="21904"/>
                <wp:lineTo x="22313" y="21174"/>
                <wp:lineTo x="22313" y="183"/>
                <wp:lineTo x="21925" y="-365"/>
                <wp:lineTo x="21538" y="-487"/>
                <wp:lineTo x="0" y="-487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4385"/>
                    <a:stretch/>
                  </pic:blipFill>
                  <pic:spPr>
                    <a:xfrm>
                      <a:off x="0" y="0"/>
                      <a:ext cx="5311140" cy="676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96"/>
          <w:szCs w:val="96"/>
        </w:rPr>
        <w:tab/>
      </w:r>
    </w:p>
    <w:p w:rsidR="002956AD" w:rsidRPr="002956AD" w:rsidRDefault="008D3AB4" w:rsidP="002956AD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248920</wp:posOffset>
            </wp:positionV>
            <wp:extent cx="4639945" cy="4462780"/>
            <wp:effectExtent l="0" t="0" r="0" b="0"/>
            <wp:wrapTopAndBottom/>
            <wp:docPr id="2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3438" cy="4464496"/>
                      <a:chOff x="4500562" y="1268760"/>
                      <a:chExt cx="4643438" cy="4464496"/>
                    </a:xfrm>
                  </a:grpSpPr>
                  <a:sp>
                    <a:nvSpPr>
                      <a:cNvPr id="7" name="Rectangle 2"/>
                      <a:cNvSpPr txBox="1">
                        <a:spLocks noChangeArrowheads="1"/>
                      </a:cNvSpPr>
                    </a:nvSpPr>
                    <a:spPr>
                      <a:xfrm>
                        <a:off x="4500562" y="1268760"/>
                        <a:ext cx="4643438" cy="446449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lnSpc>
                              <a:spcPct val="100000"/>
                            </a:lnSpc>
                          </a:pPr>
                          <a:r>
                            <a:rPr lang="ru-RU" altLang="ru-RU" sz="1800" b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15 октября 1941 года по приказу ГКО</a:t>
                          </a:r>
                          <a:br>
                            <a:rPr lang="ru-RU" altLang="ru-RU" sz="1800" b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</a:br>
                          <a:r>
                            <a:rPr lang="ru-RU" altLang="ru-RU" sz="1800" b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Куйбышев был объявлен</a:t>
                          </a:r>
                          <a:br>
                            <a:rPr lang="ru-RU" altLang="ru-RU" sz="1800" b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</a:br>
                          <a:r>
                            <a:rPr lang="ru-RU" altLang="ru-RU" sz="1800" b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«запасной столицей» </a:t>
                          </a:r>
                          <a:r>
                            <a:rPr lang="ru-RU" altLang="ru-RU" sz="1800" b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СССР</a:t>
                          </a:r>
                        </a:p>
                        <a:p>
                          <a:pPr algn="l">
                            <a:lnSpc>
                              <a:spcPct val="100000"/>
                            </a:lnSpc>
                          </a:pPr>
                          <a:endParaRPr lang="ru-RU" altLang="ru-RU" sz="1800" b="1" dirty="0" smtClean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l">
                            <a:lnSpc>
                              <a:spcPct val="100000"/>
                            </a:lnSpc>
                          </a:pPr>
                          <a:r>
                            <a:rPr lang="ru-RU" altLang="ru-RU" sz="1800" i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В </a:t>
                          </a:r>
                          <a:r>
                            <a:rPr lang="ru-RU" altLang="ru-RU" sz="1800" i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город были эвакуированы промышленные и оборонные </a:t>
                          </a:r>
                          <a:r>
                            <a:rPr lang="ru-RU" altLang="ru-RU" sz="1800" i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предприятия</a:t>
                          </a:r>
                          <a:r>
                            <a:rPr lang="ru-RU" altLang="ru-RU" sz="1800" i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, советское правительство, дипломатические миссии и военные атташе, заслуженные деятели культуры и искусства, ведущие средства массовой информации СССР и иностранных держав, Государственный ордена Ленина академический Большой театр Союза ССР.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956AD" w:rsidRDefault="002956AD" w:rsidP="002956AD">
      <w:pPr>
        <w:rPr>
          <w:rFonts w:ascii="Times New Roman" w:hAnsi="Times New Roman" w:cs="Times New Roman"/>
          <w:sz w:val="96"/>
          <w:szCs w:val="96"/>
        </w:rPr>
      </w:pPr>
    </w:p>
    <w:p w:rsidR="002956AD" w:rsidRDefault="002956AD" w:rsidP="002956AD">
      <w:pPr>
        <w:rPr>
          <w:rFonts w:ascii="Times New Roman" w:hAnsi="Times New Roman" w:cs="Times New Roman"/>
          <w:sz w:val="96"/>
          <w:szCs w:val="96"/>
        </w:rPr>
      </w:pPr>
    </w:p>
    <w:p w:rsidR="002956AD" w:rsidRDefault="002956AD" w:rsidP="002956AD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6390640</wp:posOffset>
            </wp:positionH>
            <wp:positionV relativeFrom="paragraph">
              <wp:posOffset>3234055</wp:posOffset>
            </wp:positionV>
            <wp:extent cx="3622675" cy="3468370"/>
            <wp:effectExtent l="19050" t="0" r="0" b="0"/>
            <wp:wrapTight wrapText="bothSides">
              <wp:wrapPolygon edited="0">
                <wp:start x="-114" y="0"/>
                <wp:lineTo x="-114" y="16016"/>
                <wp:lineTo x="682" y="17084"/>
                <wp:lineTo x="1249" y="17084"/>
                <wp:lineTo x="1249" y="21473"/>
                <wp:lineTo x="21581" y="21473"/>
                <wp:lineTo x="21581" y="0"/>
                <wp:lineTo x="-114" y="0"/>
              </wp:wrapPolygon>
            </wp:wrapTight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4352354"/>
                      <a:chOff x="4071934" y="357166"/>
                      <a:chExt cx="4929222" cy="4352354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4429124" y="3786190"/>
                        <a:ext cx="4572032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Здание посольства Болгарии. </a:t>
                          </a:r>
                          <a:endParaRPr lang="ru-RU" dirty="0" smtClean="0">
                            <a:solidFill>
                              <a:schemeClr val="tx1"/>
                            </a:solidFill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Куйбышев</a:t>
                          </a:r>
                          <a:r>
                            <a:rPr lang="ru-RU" dirty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, </a:t>
                          </a:r>
                          <a:endParaRPr lang="ru-RU" dirty="0" smtClean="0">
                            <a:solidFill>
                              <a:schemeClr val="tx1"/>
                            </a:solidFill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улица </a:t>
                          </a:r>
                          <a:r>
                            <a:rPr lang="ru-RU" dirty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Молодогвардейская, </a:t>
                          </a:r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126</a:t>
                          </a:r>
                          <a:endParaRPr lang="ru-RU" dirty="0">
                            <a:solidFill>
                              <a:schemeClr val="tx1"/>
                            </a:solidFill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7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4071934" y="357166"/>
                        <a:ext cx="4929222" cy="3253286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5977255</wp:posOffset>
            </wp:positionH>
            <wp:positionV relativeFrom="paragraph">
              <wp:posOffset>-360045</wp:posOffset>
            </wp:positionV>
            <wp:extent cx="4035425" cy="3562985"/>
            <wp:effectExtent l="0" t="0" r="0" b="0"/>
            <wp:wrapTight wrapText="bothSides">
              <wp:wrapPolygon edited="0">
                <wp:start x="1530" y="346"/>
                <wp:lineTo x="918" y="462"/>
                <wp:lineTo x="102" y="1501"/>
                <wp:lineTo x="102" y="15129"/>
                <wp:lineTo x="510" y="16977"/>
                <wp:lineTo x="1530" y="18824"/>
                <wp:lineTo x="1733" y="21481"/>
                <wp:lineTo x="20801" y="21481"/>
                <wp:lineTo x="20801" y="18824"/>
                <wp:lineTo x="21209" y="16977"/>
                <wp:lineTo x="21413" y="15360"/>
                <wp:lineTo x="21515" y="1501"/>
                <wp:lineTo x="20801" y="462"/>
                <wp:lineTo x="20189" y="346"/>
                <wp:lineTo x="1530" y="346"/>
              </wp:wrapPolygon>
            </wp:wrapTight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00629" cy="4209478"/>
                      <a:chOff x="4143371" y="500042"/>
                      <a:chExt cx="5000629" cy="4209478"/>
                    </a:xfrm>
                  </a:grpSpPr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8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4143371" y="500042"/>
                        <a:ext cx="4899257" cy="307183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4429124" y="3786190"/>
                        <a:ext cx="4714876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Здание военной миссии Великобритании. </a:t>
                          </a:r>
                          <a:endParaRPr lang="ru-RU" dirty="0" smtClean="0">
                            <a:solidFill>
                              <a:schemeClr val="tx1"/>
                            </a:solidFill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Куйбышев</a:t>
                          </a:r>
                          <a:r>
                            <a:rPr lang="ru-RU" dirty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, улица Куйбышева, 151 </a:t>
                          </a:r>
                          <a:endParaRPr lang="ru-RU" dirty="0" smtClean="0">
                            <a:solidFill>
                              <a:schemeClr val="tx1"/>
                            </a:solidFill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(</a:t>
                          </a:r>
                          <a:r>
                            <a:rPr lang="ru-RU" dirty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дом Наумова</a:t>
                          </a:r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).</a:t>
                          </a:r>
                          <a:endParaRPr lang="ru-RU" dirty="0">
                            <a:solidFill>
                              <a:schemeClr val="tx1"/>
                            </a:solidFill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Pr="002956AD"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-836930</wp:posOffset>
            </wp:positionV>
            <wp:extent cx="5645785" cy="7102475"/>
            <wp:effectExtent l="171450" t="133350" r="354965" b="307975"/>
            <wp:wrapTight wrapText="bothSides">
              <wp:wrapPolygon edited="0">
                <wp:start x="802" y="-406"/>
                <wp:lineTo x="219" y="-348"/>
                <wp:lineTo x="-656" y="174"/>
                <wp:lineTo x="-583" y="21841"/>
                <wp:lineTo x="219" y="22537"/>
                <wp:lineTo x="437" y="22537"/>
                <wp:lineTo x="21865" y="22537"/>
                <wp:lineTo x="22083" y="22537"/>
                <wp:lineTo x="22812" y="21957"/>
                <wp:lineTo x="22812" y="21841"/>
                <wp:lineTo x="22885" y="20972"/>
                <wp:lineTo x="22885" y="521"/>
                <wp:lineTo x="22958" y="232"/>
                <wp:lineTo x="22083" y="-348"/>
                <wp:lineTo x="21500" y="-406"/>
                <wp:lineTo x="802" y="-406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8410" t="11665" r="7164" b="6608"/>
                    <a:stretch/>
                  </pic:blipFill>
                  <pic:spPr>
                    <a:xfrm>
                      <a:off x="0" y="0"/>
                      <a:ext cx="5645785" cy="710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5B3A" w:rsidRDefault="002956AD" w:rsidP="002956AD">
      <w:pPr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03395" cy="3231515"/>
            <wp:effectExtent l="0" t="0" r="0" b="0"/>
            <wp:wrapSquare wrapText="bothSides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15087" cy="2354441"/>
                      <a:chOff x="428596" y="857232"/>
                      <a:chExt cx="3215087" cy="2354441"/>
                    </a:xfrm>
                  </a:grpSpPr>
                  <a:sp>
                    <a:nvSpPr>
                      <a:cNvPr id="3" name="Rectangle 2"/>
                      <a:cNvSpPr txBox="1">
                        <a:spLocks noChangeArrowheads="1"/>
                      </a:cNvSpPr>
                    </a:nvSpPr>
                    <a:spPr>
                      <a:xfrm>
                        <a:off x="428596" y="857232"/>
                        <a:ext cx="3215087" cy="2354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00000"/>
                            </a:lnSpc>
                          </a:pPr>
                          <a:r>
                            <a:rPr lang="ru-RU" altLang="ru-RU" sz="20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22 ноября 1941 года было принято </a:t>
                          </a:r>
                          <a:r>
                            <a:rPr lang="ru-RU" altLang="ru-RU" sz="2000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секретное постановление Государственного </a:t>
                          </a:r>
                          <a:r>
                            <a:rPr lang="ru-RU" altLang="ru-RU" sz="20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комитета обороны начать работы по сооружению в Куйбышеве командного пункта для высшего руководства </a:t>
                          </a:r>
                          <a:r>
                            <a:rPr lang="ru-RU" altLang="ru-RU" sz="2000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страны. </a:t>
                          </a:r>
                          <a:endParaRPr lang="ru-RU" altLang="ru-RU" sz="20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2956AD"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4714481</wp:posOffset>
            </wp:positionH>
            <wp:positionV relativeFrom="paragraph">
              <wp:posOffset>-226695</wp:posOffset>
            </wp:positionV>
            <wp:extent cx="5244290" cy="7122948"/>
            <wp:effectExtent l="171450" t="133350" r="370205" b="311150"/>
            <wp:wrapTight wrapText="bothSides">
              <wp:wrapPolygon edited="0">
                <wp:start x="862" y="-405"/>
                <wp:lineTo x="235" y="-347"/>
                <wp:lineTo x="-705" y="173"/>
                <wp:lineTo x="-627" y="22024"/>
                <wp:lineTo x="157" y="22544"/>
                <wp:lineTo x="470" y="22544"/>
                <wp:lineTo x="21948" y="22544"/>
                <wp:lineTo x="22183" y="22544"/>
                <wp:lineTo x="22966" y="21966"/>
                <wp:lineTo x="22966" y="21793"/>
                <wp:lineTo x="23045" y="20926"/>
                <wp:lineTo x="23045" y="520"/>
                <wp:lineTo x="23123" y="231"/>
                <wp:lineTo x="22183" y="-347"/>
                <wp:lineTo x="21556" y="-405"/>
                <wp:lineTo x="862" y="-405"/>
              </wp:wrapPolygon>
            </wp:wrapTight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711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96"/>
          <w:szCs w:val="96"/>
        </w:rPr>
        <w:br w:type="textWrapping" w:clear="all"/>
      </w:r>
      <w:r w:rsidR="008F5B3A">
        <w:rPr>
          <w:rFonts w:ascii="Times New Roman" w:hAnsi="Times New Roman" w:cs="Times New Roman"/>
          <w:b/>
          <w:bCs/>
          <w:noProof/>
          <w:sz w:val="70"/>
          <w:szCs w:val="7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714375</wp:posOffset>
            </wp:positionV>
            <wp:extent cx="9875520" cy="5092065"/>
            <wp:effectExtent l="19050" t="0" r="0" b="0"/>
            <wp:wrapTight wrapText="bothSides">
              <wp:wrapPolygon edited="0">
                <wp:start x="-42" y="0"/>
                <wp:lineTo x="-42" y="21495"/>
                <wp:lineTo x="21583" y="21495"/>
                <wp:lineTo x="21583" y="0"/>
                <wp:lineTo x="-42" y="0"/>
              </wp:wrapPolygon>
            </wp:wrapTight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50920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F5B3A">
        <w:rPr>
          <w:rFonts w:ascii="Times New Roman" w:hAnsi="Times New Roman" w:cs="Times New Roman"/>
          <w:b/>
          <w:bCs/>
          <w:sz w:val="70"/>
          <w:szCs w:val="70"/>
        </w:rPr>
        <w:t>Военный парад 7 ноября 1941 года в Куйбышеве</w:t>
      </w:r>
    </w:p>
    <w:p w:rsidR="002956AD" w:rsidRDefault="002956AD" w:rsidP="008F5B3A">
      <w:pPr>
        <w:ind w:firstLine="708"/>
        <w:rPr>
          <w:rFonts w:ascii="Times New Roman" w:hAnsi="Times New Roman" w:cs="Times New Roman"/>
          <w:sz w:val="70"/>
          <w:szCs w:val="70"/>
        </w:rPr>
      </w:pPr>
    </w:p>
    <w:p w:rsidR="008F5B3A" w:rsidRDefault="00AE6036" w:rsidP="008F5B3A">
      <w:pPr>
        <w:ind w:firstLine="708"/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noProof/>
          <w:sz w:val="70"/>
          <w:szCs w:val="7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3365500</wp:posOffset>
            </wp:positionV>
            <wp:extent cx="5608955" cy="3439160"/>
            <wp:effectExtent l="19050" t="0" r="0" b="0"/>
            <wp:wrapTight wrapText="bothSides">
              <wp:wrapPolygon edited="0">
                <wp:start x="293" y="0"/>
                <wp:lineTo x="-73" y="838"/>
                <wp:lineTo x="-73" y="21058"/>
                <wp:lineTo x="220" y="21536"/>
                <wp:lineTo x="293" y="21536"/>
                <wp:lineTo x="21201" y="21536"/>
                <wp:lineTo x="21275" y="21536"/>
                <wp:lineTo x="21568" y="21177"/>
                <wp:lineTo x="21568" y="838"/>
                <wp:lineTo x="21421" y="120"/>
                <wp:lineTo x="21201" y="0"/>
                <wp:lineTo x="293" y="0"/>
              </wp:wrapPolygon>
            </wp:wrapTight>
            <wp:docPr id="11" name="Рисунок 11" descr="курсанты Куйбыше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курсанты Куйбыше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43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F5B3A" w:rsidRPr="008F5B3A">
        <w:rPr>
          <w:rFonts w:ascii="Times New Roman" w:hAnsi="Times New Roman" w:cs="Times New Roman"/>
          <w:noProof/>
          <w:sz w:val="70"/>
          <w:szCs w:val="7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5694045</wp:posOffset>
            </wp:positionH>
            <wp:positionV relativeFrom="paragraph">
              <wp:posOffset>48260</wp:posOffset>
            </wp:positionV>
            <wp:extent cx="4192905" cy="3009900"/>
            <wp:effectExtent l="57150" t="38100" r="245745" b="209550"/>
            <wp:wrapTight wrapText="bothSides">
              <wp:wrapPolygon edited="0">
                <wp:start x="1472" y="-273"/>
                <wp:lineTo x="393" y="-137"/>
                <wp:lineTo x="-294" y="684"/>
                <wp:lineTo x="-196" y="21600"/>
                <wp:lineTo x="981" y="23104"/>
                <wp:lineTo x="1472" y="23104"/>
                <wp:lineTo x="21001" y="23104"/>
                <wp:lineTo x="21492" y="23104"/>
                <wp:lineTo x="22768" y="22010"/>
                <wp:lineTo x="22670" y="21600"/>
                <wp:lineTo x="22866" y="19549"/>
                <wp:lineTo x="22866" y="4101"/>
                <wp:lineTo x="22768" y="2051"/>
                <wp:lineTo x="22768" y="1914"/>
                <wp:lineTo x="22866" y="1230"/>
                <wp:lineTo x="21688" y="-137"/>
                <wp:lineTo x="21001" y="-273"/>
                <wp:lineTo x="1472" y="-273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r w:rsidR="008F5B3A">
        <w:rPr>
          <w:rFonts w:ascii="Times New Roman" w:hAnsi="Times New Roman" w:cs="Times New Roman"/>
          <w:noProof/>
          <w:sz w:val="70"/>
          <w:szCs w:val="7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-92075</wp:posOffset>
            </wp:positionV>
            <wp:extent cx="5546090" cy="4130040"/>
            <wp:effectExtent l="19050" t="0" r="0" b="0"/>
            <wp:wrapTight wrapText="bothSides">
              <wp:wrapPolygon edited="0">
                <wp:start x="-74" y="0"/>
                <wp:lineTo x="-74" y="21520"/>
                <wp:lineTo x="21590" y="21520"/>
                <wp:lineTo x="21590" y="0"/>
                <wp:lineTo x="-74" y="0"/>
              </wp:wrapPolygon>
            </wp:wrapTight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41300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8F5B3A" w:rsidRDefault="008F5B3A" w:rsidP="008F5B3A">
      <w:pPr>
        <w:rPr>
          <w:rFonts w:ascii="Times New Roman" w:hAnsi="Times New Roman" w:cs="Times New Roman"/>
          <w:sz w:val="70"/>
          <w:szCs w:val="70"/>
        </w:rPr>
      </w:pPr>
    </w:p>
    <w:p w:rsidR="008F5B3A" w:rsidRDefault="008F5B3A" w:rsidP="008F5B3A">
      <w:pPr>
        <w:jc w:val="center"/>
        <w:rPr>
          <w:rFonts w:ascii="Times New Roman" w:hAnsi="Times New Roman" w:cs="Times New Roman"/>
          <w:sz w:val="70"/>
          <w:szCs w:val="70"/>
        </w:rPr>
      </w:pPr>
    </w:p>
    <w:p w:rsidR="008F5B3A" w:rsidRDefault="004B5EB6" w:rsidP="008F5B3A">
      <w:pPr>
        <w:jc w:val="center"/>
        <w:rPr>
          <w:rFonts w:ascii="Times New Roman" w:hAnsi="Times New Roman" w:cs="Times New Roman"/>
          <w:sz w:val="70"/>
          <w:szCs w:val="70"/>
        </w:rPr>
      </w:pPr>
      <w:r w:rsidRPr="004B5EB6">
        <w:rPr>
          <w:rFonts w:ascii="Times New Roman" w:hAnsi="Times New Roman" w:cs="Times New Roman"/>
          <w:noProof/>
          <w:sz w:val="70"/>
          <w:szCs w:val="70"/>
        </w:rPr>
        <w:lastRenderedPageBreak/>
        <w:drawing>
          <wp:inline distT="0" distB="0" distL="0" distR="0">
            <wp:extent cx="8516203" cy="6414448"/>
            <wp:effectExtent l="0" t="0" r="0" b="0"/>
            <wp:docPr id="2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1" cy="6858000"/>
                      <a:chOff x="0" y="0"/>
                      <a:chExt cx="9144001" cy="6858000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15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Rectangle 2"/>
                      <a:cNvSpPr txBox="1">
                        <a:spLocks noChangeArrowheads="1"/>
                      </a:cNvSpPr>
                    </a:nvSpPr>
                    <a:spPr>
                      <a:xfrm>
                        <a:off x="1" y="880235"/>
                        <a:ext cx="9144000" cy="4056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altLang="ru-RU" sz="1600" b="0" u="none" strike="noStrike" kern="1200" cap="none" spc="0" normalizeH="0" baseline="0" noProof="0" dirty="0" smtClean="0">
                              <a:ln>
                                <a:noFill/>
                              </a:ln>
                              <a:effectLst/>
                              <a:uLnTx/>
                              <a:uFillTx/>
                              <a:latin typeface="Arial" panose="020B0604020202020204" pitchFamily="34" charset="0"/>
                              <a:ea typeface="+mj-ea"/>
                              <a:cs typeface="Arial" panose="020B0604020202020204" pitchFamily="34" charset="0"/>
                            </a:rPr>
                            <a:t>Командовал парадом 7 ноября 1941 года генерал-лейтенант, командующий 60-й резервной армией М.А. </a:t>
                          </a:r>
                          <a:r>
                            <a:rPr kumimoji="0" lang="ru-RU" altLang="ru-RU" sz="1600" b="0" u="none" strike="noStrike" kern="1200" cap="none" spc="0" normalizeH="0" baseline="0" noProof="0" dirty="0" err="1" smtClean="0">
                              <a:ln>
                                <a:noFill/>
                              </a:ln>
                              <a:effectLst/>
                              <a:uLnTx/>
                              <a:uFillTx/>
                              <a:latin typeface="Arial" panose="020B0604020202020204" pitchFamily="34" charset="0"/>
                              <a:ea typeface="+mj-ea"/>
                              <a:cs typeface="Arial" panose="020B0604020202020204" pitchFamily="34" charset="0"/>
                            </a:rPr>
                            <a:t>Пуркаев</a:t>
                          </a:r>
                          <a:r>
                            <a:rPr kumimoji="0" lang="ru-RU" altLang="ru-RU" sz="1600" b="0" u="none" strike="noStrike" kern="1200" cap="none" spc="0" normalizeH="0" baseline="0" noProof="0" dirty="0" smtClean="0">
                              <a:ln>
                                <a:noFill/>
                              </a:ln>
                              <a:effectLst/>
                              <a:uLnTx/>
                              <a:uFillTx/>
                              <a:latin typeface="Arial" panose="020B0604020202020204" pitchFamily="34" charset="0"/>
                              <a:ea typeface="+mj-ea"/>
                              <a:cs typeface="Arial" panose="020B0604020202020204" pitchFamily="34" charset="0"/>
                            </a:rPr>
                            <a:t>, а принимал  </a:t>
                          </a:r>
                          <a:r>
                            <a:rPr kumimoji="0" lang="ru-RU" altLang="ru-RU" sz="1600" b="0" u="none" strike="noStrike" kern="1200" cap="none" spc="0" normalizeH="0" baseline="0" noProof="0" dirty="0" smtClean="0">
                              <a:ln>
                                <a:noFill/>
                              </a:ln>
                              <a:effectLst/>
                              <a:uLnTx/>
                              <a:uFillTx/>
                              <a:latin typeface="Arial" panose="020B0604020202020204" pitchFamily="34" charset="0"/>
                              <a:ea typeface="+mj-ea"/>
                              <a:cs typeface="Arial" panose="020B0604020202020204" pitchFamily="34" charset="0"/>
                            </a:rPr>
                            <a:t>маршал </a:t>
                          </a:r>
                          <a:r>
                            <a:rPr kumimoji="0" lang="ru-RU" altLang="ru-RU" sz="1600" b="0" u="none" strike="noStrike" kern="1200" cap="none" spc="0" normalizeH="0" baseline="0" noProof="0" dirty="0" smtClean="0">
                              <a:ln>
                                <a:noFill/>
                              </a:ln>
                              <a:effectLst/>
                              <a:uLnTx/>
                              <a:uFillTx/>
                              <a:latin typeface="Arial" panose="020B0604020202020204" pitchFamily="34" charset="0"/>
                              <a:ea typeface="+mj-ea"/>
                              <a:cs typeface="Arial" panose="020B0604020202020204" pitchFamily="34" charset="0"/>
                            </a:rPr>
                            <a:t>Советского Союза К.Е. Ворошилов.</a:t>
                          </a:r>
                          <a:endParaRPr kumimoji="0" lang="ru-RU" altLang="ru-RU" sz="1600" b="0" u="none" strike="noStrike" kern="1200" cap="none" spc="0" normalizeH="0" baseline="0" noProof="0" dirty="0">
                            <a:ln>
                              <a:noFill/>
                            </a:ln>
                            <a:effectLst/>
                            <a:uLnTx/>
                            <a:uFillTx/>
                            <a:latin typeface="Arial" panose="020B0604020202020204" pitchFamily="34" charset="0"/>
                            <a:ea typeface="+mj-ea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Рисунок 4"/>
                      <a:cNvPicPr>
                        <a:picLocks noChangeAspect="1"/>
                      </a:cNvPicPr>
                    </a:nvPicPr>
                    <a:blipFill>
                      <a:blip r:embed="rId16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4572000" y="2948481"/>
                        <a:ext cx="4286247" cy="3113497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6" name="Rectangle 2"/>
                      <a:cNvSpPr txBox="1">
                        <a:spLocks noChangeArrowheads="1"/>
                      </a:cNvSpPr>
                    </a:nvSpPr>
                    <a:spPr>
                      <a:xfrm>
                        <a:off x="0" y="0"/>
                        <a:ext cx="9144000" cy="64494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altLang="ru-RU" sz="2000" b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Военный парад 7 ноября 1941 года в Куйбышеве.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Рисунок 3"/>
                      <a:cNvPicPr>
                        <a:picLocks noChangeAspect="1"/>
                      </a:cNvPicPr>
                    </a:nvPicPr>
                    <a:blipFill>
                      <a:blip r:embed="rId17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214282" y="1500174"/>
                        <a:ext cx="5221146" cy="264320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7" name="Рисунок 6"/>
                      <a:cNvPicPr>
                        <a:picLocks noChangeAspect="1"/>
                      </a:cNvPicPr>
                    </a:nvPicPr>
                    <a:blipFill>
                      <a:blip r:embed="rId18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214282" y="3833876"/>
                        <a:ext cx="4214842" cy="280813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8" name="Рисунок 7"/>
                      <a:cNvPicPr>
                        <a:picLocks noChangeAspect="1"/>
                      </a:cNvPicPr>
                    </a:nvPicPr>
                    <a:blipFill>
                      <a:blip r:embed="rId19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572132" y="1285860"/>
                        <a:ext cx="3282313" cy="2084269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</w:p>
    <w:p w:rsidR="00A4511A" w:rsidRPr="00A4511A" w:rsidRDefault="00A4511A" w:rsidP="00A4511A">
      <w:pPr>
        <w:jc w:val="center"/>
        <w:rPr>
          <w:rFonts w:ascii="Times New Roman" w:hAnsi="Times New Roman" w:cs="Times New Roman"/>
          <w:sz w:val="56"/>
          <w:szCs w:val="56"/>
        </w:rPr>
      </w:pPr>
      <w:r w:rsidRPr="00A4511A">
        <w:rPr>
          <w:rFonts w:ascii="Times New Roman" w:hAnsi="Times New Roman" w:cs="Times New Roman"/>
          <w:b/>
          <w:bCs/>
          <w:sz w:val="56"/>
          <w:szCs w:val="56"/>
        </w:rPr>
        <w:lastRenderedPageBreak/>
        <w:t>Эвакуация предприятий. Штурмовики Ил-2</w:t>
      </w:r>
      <w:r w:rsidRPr="00A4511A">
        <w:rPr>
          <w:rFonts w:ascii="Times New Roman" w:hAnsi="Times New Roman" w:cs="Times New Roman"/>
          <w:sz w:val="56"/>
          <w:szCs w:val="56"/>
        </w:rPr>
        <w:t xml:space="preserve"> </w:t>
      </w:r>
    </w:p>
    <w:p w:rsidR="00A4511A" w:rsidRDefault="00AE6036" w:rsidP="008F5B3A">
      <w:pPr>
        <w:jc w:val="center"/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noProof/>
          <w:sz w:val="70"/>
          <w:szCs w:val="7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5351780</wp:posOffset>
            </wp:positionH>
            <wp:positionV relativeFrom="paragraph">
              <wp:posOffset>1276985</wp:posOffset>
            </wp:positionV>
            <wp:extent cx="4470400" cy="3458845"/>
            <wp:effectExtent l="171450" t="133350" r="368300" b="313055"/>
            <wp:wrapTight wrapText="bothSides">
              <wp:wrapPolygon edited="0">
                <wp:start x="1013" y="-833"/>
                <wp:lineTo x="276" y="-714"/>
                <wp:lineTo x="-828" y="357"/>
                <wp:lineTo x="-736" y="22484"/>
                <wp:lineTo x="184" y="23555"/>
                <wp:lineTo x="552" y="23555"/>
                <wp:lineTo x="21999" y="23555"/>
                <wp:lineTo x="22275" y="23555"/>
                <wp:lineTo x="23195" y="22365"/>
                <wp:lineTo x="23195" y="22008"/>
                <wp:lineTo x="23288" y="20224"/>
                <wp:lineTo x="23288" y="1071"/>
                <wp:lineTo x="23380" y="476"/>
                <wp:lineTo x="22275" y="-714"/>
                <wp:lineTo x="21539" y="-833"/>
                <wp:lineTo x="1013" y="-833"/>
              </wp:wrapPolygon>
            </wp:wrapTight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45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0"/>
          <w:szCs w:val="7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1276985</wp:posOffset>
            </wp:positionV>
            <wp:extent cx="4727575" cy="3455670"/>
            <wp:effectExtent l="171450" t="133350" r="358775" b="297180"/>
            <wp:wrapTight wrapText="bothSides">
              <wp:wrapPolygon edited="0">
                <wp:start x="957" y="-834"/>
                <wp:lineTo x="261" y="-714"/>
                <wp:lineTo x="-783" y="357"/>
                <wp:lineTo x="-696" y="22029"/>
                <wp:lineTo x="261" y="23458"/>
                <wp:lineTo x="522" y="23458"/>
                <wp:lineTo x="21934" y="23458"/>
                <wp:lineTo x="22195" y="23458"/>
                <wp:lineTo x="23065" y="22267"/>
                <wp:lineTo x="23065" y="22029"/>
                <wp:lineTo x="23152" y="20243"/>
                <wp:lineTo x="23152" y="1072"/>
                <wp:lineTo x="23239" y="476"/>
                <wp:lineTo x="22195" y="-714"/>
                <wp:lineTo x="21498" y="-834"/>
                <wp:lineTo x="957" y="-834"/>
              </wp:wrapPolygon>
            </wp:wrapTight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45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6870" w:rsidRPr="00E76870">
        <w:rPr>
          <w:rFonts w:ascii="Times New Roman" w:hAnsi="Times New Roman" w:cs="Times New Roman"/>
          <w:noProof/>
          <w:sz w:val="70"/>
          <w:szCs w:val="70"/>
        </w:rPr>
        <w:drawing>
          <wp:inline distT="0" distB="0" distL="0" distR="0">
            <wp:extent cx="7874758" cy="1078173"/>
            <wp:effectExtent l="0" t="0" r="0" b="0"/>
            <wp:docPr id="6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923330"/>
                      <a:chOff x="0" y="500042"/>
                      <a:chExt cx="9144000" cy="923330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0" y="500042"/>
                        <a:ext cx="914400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00000"/>
                            </a:lnSpc>
                          </a:pPr>
                          <a:r>
                            <a:rPr lang="ru-RU" altLang="ru-RU" b="1" i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В Куйбышев </a:t>
                          </a:r>
                          <a:r>
                            <a:rPr lang="ru-RU" altLang="ru-RU" b="1" i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из </a:t>
                          </a:r>
                          <a:r>
                            <a:rPr lang="ru-RU" altLang="ru-RU" b="1" i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Украины, Белоруссии, из Москвы, Ленинграда, Воронежа и других городов было эвакуировано 123 предприятия, из них 80 крупных заводов и фабрик. </a:t>
                          </a:r>
                          <a:endParaRPr lang="ru-RU" altLang="ru-RU" b="1" i="1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</w:p>
    <w:p w:rsid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  <w:r w:rsidRPr="00A4511A">
        <w:rPr>
          <w:rFonts w:ascii="Times New Roman" w:hAnsi="Times New Roman" w:cs="Times New Roman"/>
          <w:noProof/>
          <w:sz w:val="70"/>
          <w:szCs w:val="70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135890</wp:posOffset>
            </wp:positionV>
            <wp:extent cx="9646285" cy="6267450"/>
            <wp:effectExtent l="171450" t="133350" r="354965" b="304800"/>
            <wp:wrapTight wrapText="bothSides">
              <wp:wrapPolygon edited="0">
                <wp:start x="469" y="-460"/>
                <wp:lineTo x="128" y="-394"/>
                <wp:lineTo x="-384" y="197"/>
                <wp:lineTo x="-384" y="21863"/>
                <wp:lineTo x="85" y="22650"/>
                <wp:lineTo x="256" y="22650"/>
                <wp:lineTo x="21755" y="22650"/>
                <wp:lineTo x="21926" y="22650"/>
                <wp:lineTo x="22352" y="21863"/>
                <wp:lineTo x="22352" y="591"/>
                <wp:lineTo x="22395" y="263"/>
                <wp:lineTo x="21883" y="-394"/>
                <wp:lineTo x="21542" y="-460"/>
                <wp:lineTo x="469" y="-460"/>
              </wp:wrapPolygon>
            </wp:wrapTight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285" cy="626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511A" w:rsidRDefault="00A4511A" w:rsidP="00A4511A">
      <w:pPr>
        <w:ind w:firstLine="708"/>
        <w:rPr>
          <w:rFonts w:ascii="Times New Roman" w:hAnsi="Times New Roman" w:cs="Times New Roman"/>
          <w:sz w:val="70"/>
          <w:szCs w:val="70"/>
        </w:rPr>
      </w:pPr>
      <w:r w:rsidRPr="00A4511A">
        <w:rPr>
          <w:rFonts w:ascii="Times New Roman" w:hAnsi="Times New Roman" w:cs="Times New Roman"/>
          <w:noProof/>
          <w:sz w:val="70"/>
          <w:szCs w:val="70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2540</wp:posOffset>
            </wp:positionV>
            <wp:extent cx="9638030" cy="6179820"/>
            <wp:effectExtent l="19050" t="0" r="1270" b="0"/>
            <wp:wrapTight wrapText="bothSides">
              <wp:wrapPolygon edited="0">
                <wp:start x="-43" y="0"/>
                <wp:lineTo x="-43" y="21507"/>
                <wp:lineTo x="21603" y="21507"/>
                <wp:lineTo x="21603" y="0"/>
                <wp:lineTo x="-43" y="0"/>
              </wp:wrapPolygon>
            </wp:wrapTight>
            <wp:docPr id="20" name="Рисунок 20" descr="C:\Users\Администратор\Desktop\Сборка крыла смолё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дминистратор\Desktop\Сборка крыла смолёт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030" cy="617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511A" w:rsidRPr="00A4511A" w:rsidRDefault="001842A2" w:rsidP="00A4511A">
      <w:pPr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noProof/>
          <w:sz w:val="70"/>
          <w:szCs w:val="70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144780</wp:posOffset>
            </wp:positionV>
            <wp:extent cx="5057775" cy="6468745"/>
            <wp:effectExtent l="19050" t="0" r="9525" b="0"/>
            <wp:wrapTight wrapText="bothSides">
              <wp:wrapPolygon edited="0">
                <wp:start x="-81" y="0"/>
                <wp:lineTo x="-81" y="21564"/>
                <wp:lineTo x="21641" y="21564"/>
                <wp:lineTo x="21641" y="0"/>
                <wp:lineTo x="-81" y="0"/>
              </wp:wrapPolygon>
            </wp:wrapTight>
            <wp:docPr id="21" name="Рисунок 21" descr="Та самая телеграмма Сталина. Музейные архивы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4" descr="Та самая телеграмма Сталина. Музейные архивы 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11A" w:rsidRP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</w:p>
    <w:p w:rsidR="00A4511A" w:rsidRP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</w:p>
    <w:p w:rsidR="00A4511A" w:rsidRP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</w:p>
    <w:p w:rsidR="00A4511A" w:rsidRP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</w:p>
    <w:p w:rsidR="00A4511A" w:rsidRP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</w:p>
    <w:p w:rsid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</w:p>
    <w:p w:rsidR="008F5B3A" w:rsidRDefault="008F5B3A" w:rsidP="00A4511A">
      <w:pPr>
        <w:rPr>
          <w:rFonts w:ascii="Times New Roman" w:hAnsi="Times New Roman" w:cs="Times New Roman"/>
          <w:sz w:val="70"/>
          <w:szCs w:val="70"/>
        </w:rPr>
      </w:pPr>
    </w:p>
    <w:p w:rsid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</w:p>
    <w:p w:rsidR="00A4511A" w:rsidRPr="00A4511A" w:rsidRDefault="007542DF" w:rsidP="00A4511A">
      <w:pPr>
        <w:jc w:val="center"/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b/>
          <w:bCs/>
          <w:noProof/>
          <w:sz w:val="70"/>
          <w:szCs w:val="7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717550</wp:posOffset>
            </wp:positionV>
            <wp:extent cx="8333105" cy="5117465"/>
            <wp:effectExtent l="19050" t="0" r="0" b="0"/>
            <wp:wrapTight wrapText="bothSides">
              <wp:wrapPolygon edited="0">
                <wp:start x="-49" y="0"/>
                <wp:lineTo x="-49" y="21549"/>
                <wp:lineTo x="21579" y="21549"/>
                <wp:lineTo x="21579" y="0"/>
                <wp:lineTo x="-49" y="0"/>
              </wp:wrapPolygon>
            </wp:wrapTight>
            <wp:docPr id="24" name="Рисунок 24" descr="https://samsud.ru/samara1941/netcat_files/6/1/bt_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https://samsud.ru/samara1941/netcat_files/6/1/bt_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105" cy="5117465"/>
                    </a:xfrm>
                    <a:prstGeom prst="rect">
                      <a:avLst/>
                    </a:prstGeom>
                    <a:noFill/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4511A" w:rsidRPr="00A4511A">
        <w:rPr>
          <w:rFonts w:ascii="Times New Roman" w:hAnsi="Times New Roman" w:cs="Times New Roman"/>
          <w:b/>
          <w:bCs/>
          <w:sz w:val="70"/>
          <w:szCs w:val="70"/>
        </w:rPr>
        <w:t>«Второй Баку»</w:t>
      </w:r>
    </w:p>
    <w:p w:rsidR="00A4511A" w:rsidRDefault="00A4511A" w:rsidP="00A4511A">
      <w:pPr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sz w:val="70"/>
          <w:szCs w:val="70"/>
        </w:rPr>
        <w:br w:type="textWrapping" w:clear="all"/>
      </w:r>
    </w:p>
    <w:p w:rsidR="007542DF" w:rsidRDefault="007542DF" w:rsidP="00A4511A">
      <w:pPr>
        <w:rPr>
          <w:rFonts w:ascii="Times New Roman" w:hAnsi="Times New Roman" w:cs="Times New Roman"/>
          <w:sz w:val="70"/>
          <w:szCs w:val="70"/>
        </w:rPr>
      </w:pPr>
      <w:r w:rsidRPr="007542DF">
        <w:rPr>
          <w:rFonts w:ascii="Times New Roman" w:hAnsi="Times New Roman" w:cs="Times New Roman"/>
          <w:noProof/>
          <w:sz w:val="70"/>
          <w:szCs w:val="70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-5203</wp:posOffset>
            </wp:positionH>
            <wp:positionV relativeFrom="paragraph">
              <wp:posOffset>-5203</wp:posOffset>
            </wp:positionV>
            <wp:extent cx="9840036" cy="6455391"/>
            <wp:effectExtent l="0" t="0" r="0" b="0"/>
            <wp:wrapTight wrapText="bothSides">
              <wp:wrapPolygon edited="0">
                <wp:start x="9367" y="382"/>
                <wp:lineTo x="3805" y="382"/>
                <wp:lineTo x="2384" y="574"/>
                <wp:lineTo x="2384" y="1402"/>
                <wp:lineTo x="1631" y="1466"/>
                <wp:lineTo x="1547" y="2932"/>
                <wp:lineTo x="2467" y="3442"/>
                <wp:lineTo x="3387" y="3442"/>
                <wp:lineTo x="3304" y="3888"/>
                <wp:lineTo x="3805" y="4016"/>
                <wp:lineTo x="10789" y="4462"/>
                <wp:lineTo x="2258" y="4653"/>
                <wp:lineTo x="2258" y="18868"/>
                <wp:lineTo x="5436" y="19760"/>
                <wp:lineTo x="5771" y="19760"/>
                <wp:lineTo x="5771" y="21545"/>
                <wp:lineTo x="18274" y="21545"/>
                <wp:lineTo x="18316" y="20844"/>
                <wp:lineTo x="18399" y="19760"/>
                <wp:lineTo x="20741" y="18804"/>
                <wp:lineTo x="20825" y="4653"/>
                <wp:lineTo x="14301" y="4462"/>
                <wp:lineTo x="18149" y="3952"/>
                <wp:lineTo x="18065" y="3442"/>
                <wp:lineTo x="20114" y="2932"/>
                <wp:lineTo x="19988" y="2422"/>
                <wp:lineTo x="11332" y="2422"/>
                <wp:lineTo x="19988" y="2040"/>
                <wp:lineTo x="19947" y="1466"/>
                <wp:lineTo x="15054" y="1402"/>
                <wp:lineTo x="18107" y="1084"/>
                <wp:lineTo x="18023" y="382"/>
                <wp:lineTo x="9367" y="382"/>
              </wp:wrapPolygon>
            </wp:wrapTight>
            <wp:docPr id="25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881070"/>
                      <a:chOff x="214282" y="214290"/>
                      <a:chExt cx="8643998" cy="5881070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14282" y="214290"/>
                        <a:ext cx="8643998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За </a:t>
                          </a:r>
                          <a:r>
                            <a:rPr lang="ru-RU" b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рекордно короткий срок построили Сызранский нефтеперерабатывающий завод, откуда первым же эшелоном в Сталинград отправили топливо. Более тысячи советских танков ежедневно заправлялись куйбышевским бензином.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571736" y="5572140"/>
                        <a:ext cx="4929222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Монтаж оборудования на Сызранском </a:t>
                          </a:r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нефтеперерабатывающем заводе</a:t>
                          </a:r>
                          <a:endParaRPr lang="ru-RU" sz="1400" b="1" dirty="0">
                            <a:solidFill>
                              <a:schemeClr val="tx1"/>
                            </a:solidFill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5" name="Рисунок 4"/>
                      <a:cNvPicPr>
                        <a:picLocks noChangeAspect="1"/>
                      </a:cNvPicPr>
                    </a:nvPicPr>
                    <a:blipFill>
                      <a:blip r:embed="rId26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1142976" y="1500174"/>
                        <a:ext cx="7358114" cy="385565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</w:p>
    <w:p w:rsidR="007542DF" w:rsidRDefault="007542DF" w:rsidP="00A4511A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A4511A" w:rsidRDefault="00A4511A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spacing w:line="240" w:lineRule="auto"/>
        <w:contextualSpacing/>
        <w:jc w:val="center"/>
        <w:rPr>
          <w:rFonts w:ascii="Times New Roman" w:hAnsi="Times New Roman" w:cs="Times New Roman"/>
          <w:sz w:val="96"/>
          <w:szCs w:val="96"/>
        </w:rPr>
      </w:pPr>
      <w:r w:rsidRPr="007542DF">
        <w:rPr>
          <w:rFonts w:ascii="Times New Roman" w:hAnsi="Times New Roman" w:cs="Times New Roman"/>
          <w:b/>
          <w:bCs/>
          <w:sz w:val="96"/>
          <w:szCs w:val="96"/>
        </w:rPr>
        <w:lastRenderedPageBreak/>
        <w:t>Юрий Левитан и Советское информбюро в Куйбышеве</w:t>
      </w:r>
    </w:p>
    <w:p w:rsidR="007542DF" w:rsidRDefault="00AE6036" w:rsidP="007542DF">
      <w:pPr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noProof/>
          <w:sz w:val="70"/>
          <w:szCs w:val="7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339090</wp:posOffset>
            </wp:positionV>
            <wp:extent cx="7254875" cy="4677410"/>
            <wp:effectExtent l="19050" t="0" r="3175" b="0"/>
            <wp:wrapTight wrapText="bothSides">
              <wp:wrapPolygon edited="0">
                <wp:start x="-57" y="0"/>
                <wp:lineTo x="-57" y="21553"/>
                <wp:lineTo x="21609" y="21553"/>
                <wp:lineTo x="21609" y="0"/>
                <wp:lineTo x="-57" y="0"/>
              </wp:wrapPolygon>
            </wp:wrapTight>
            <wp:docPr id="26" name="Рисунок 26" descr="C:\Users\User\Desktop\Юрий Левитан\73a3df5005ae83011b25dcae0239891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Юрий Левитан\73a3df5005ae83011b25dcae0239891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467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P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7542DF" w:rsidRDefault="007542DF" w:rsidP="007542DF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jc w:val="center"/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b/>
          <w:bCs/>
          <w:noProof/>
          <w:sz w:val="70"/>
          <w:szCs w:val="70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717550</wp:posOffset>
            </wp:positionV>
            <wp:extent cx="6454775" cy="4817110"/>
            <wp:effectExtent l="19050" t="0" r="3175" b="0"/>
            <wp:wrapTight wrapText="bothSides">
              <wp:wrapPolygon edited="0">
                <wp:start x="-64" y="0"/>
                <wp:lineTo x="-64" y="21526"/>
                <wp:lineTo x="21611" y="21526"/>
                <wp:lineTo x="21611" y="0"/>
                <wp:lineTo x="-64" y="0"/>
              </wp:wrapPolygon>
            </wp:wrapTight>
            <wp:docPr id="27" name="Рисунок 27" descr="C:\Users\User\Desktop\Шостакович\2e26eb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Шостакович\2e26eb3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481711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Pr="00E734C9">
        <w:rPr>
          <w:rFonts w:ascii="Times New Roman" w:hAnsi="Times New Roman" w:cs="Times New Roman"/>
          <w:b/>
          <w:bCs/>
          <w:sz w:val="70"/>
          <w:szCs w:val="70"/>
        </w:rPr>
        <w:t>«Ленинградская симфония»</w:t>
      </w:r>
    </w:p>
    <w:p w:rsidR="00E734C9" w:rsidRDefault="00E734C9" w:rsidP="007542DF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7542DF" w:rsidRDefault="00E734C9" w:rsidP="00E734C9">
      <w:pPr>
        <w:tabs>
          <w:tab w:val="left" w:pos="2901"/>
        </w:tabs>
        <w:jc w:val="center"/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sz w:val="70"/>
          <w:szCs w:val="70"/>
        </w:rPr>
        <w:t xml:space="preserve">Композитор Дмитрий Шостакович </w:t>
      </w:r>
    </w:p>
    <w:p w:rsidR="00E734C9" w:rsidRDefault="00E734C9" w:rsidP="00E734C9">
      <w:pPr>
        <w:tabs>
          <w:tab w:val="left" w:pos="2901"/>
        </w:tabs>
        <w:jc w:val="center"/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noProof/>
          <w:sz w:val="70"/>
          <w:szCs w:val="70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1304925</wp:posOffset>
            </wp:positionV>
            <wp:extent cx="7440930" cy="5008245"/>
            <wp:effectExtent l="19050" t="0" r="7620" b="0"/>
            <wp:wrapTight wrapText="bothSides">
              <wp:wrapPolygon edited="0">
                <wp:start x="-55" y="0"/>
                <wp:lineTo x="-55" y="21526"/>
                <wp:lineTo x="21622" y="21526"/>
                <wp:lineTo x="21622" y="0"/>
                <wp:lineTo x="-55" y="0"/>
              </wp:wrapPolygon>
            </wp:wrapTight>
            <wp:docPr id="28" name="Рисунок 28" descr="C:\Users\User\Desktop\Шостакович\67265541cd79d10f5bc834e13bd88e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User\Desktop\Шостакович\67265541cd79d10f5bc834e13bd88ea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500824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Pr="00E734C9">
        <w:rPr>
          <w:rFonts w:ascii="Times New Roman" w:hAnsi="Times New Roman" w:cs="Times New Roman"/>
          <w:noProof/>
          <w:sz w:val="70"/>
          <w:szCs w:val="70"/>
        </w:rPr>
        <w:drawing>
          <wp:inline distT="0" distB="0" distL="0" distR="0">
            <wp:extent cx="7773822" cy="1119116"/>
            <wp:effectExtent l="19050" t="0" r="0" b="0"/>
            <wp:docPr id="29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59024" cy="584775"/>
                      <a:chOff x="180626" y="5984259"/>
                      <a:chExt cx="4159024" cy="584775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180626" y="5984259"/>
                        <a:ext cx="4159024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Ансамбль Большого театра исполняет</a:t>
                          </a:r>
                        </a:p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</a:t>
                          </a:r>
                          <a:r>
                            <a:rPr lang="ru-RU" sz="1600" b="1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Лениградскую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симфонию» 5 марта 1942 г.</a:t>
                          </a:r>
                          <a:endParaRPr lang="ru-RU" sz="1600" b="1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Default="00E734C9" w:rsidP="00E734C9">
      <w:pPr>
        <w:rPr>
          <w:rFonts w:ascii="Times New Roman" w:hAnsi="Times New Roman" w:cs="Times New Roman"/>
          <w:sz w:val="70"/>
          <w:szCs w:val="70"/>
        </w:rPr>
      </w:pPr>
    </w:p>
    <w:p w:rsidR="00E734C9" w:rsidRDefault="00E734C9" w:rsidP="00E734C9">
      <w:pPr>
        <w:tabs>
          <w:tab w:val="left" w:pos="1590"/>
        </w:tabs>
        <w:rPr>
          <w:rFonts w:ascii="Times New Roman" w:hAnsi="Times New Roman" w:cs="Times New Roman"/>
          <w:sz w:val="70"/>
          <w:szCs w:val="70"/>
        </w:rPr>
      </w:pPr>
      <w:r>
        <w:rPr>
          <w:rFonts w:ascii="Times New Roman" w:hAnsi="Times New Roman" w:cs="Times New Roman"/>
          <w:sz w:val="70"/>
          <w:szCs w:val="70"/>
        </w:rPr>
        <w:tab/>
      </w:r>
    </w:p>
    <w:p w:rsidR="00E734C9" w:rsidRDefault="00E734C9" w:rsidP="00E734C9">
      <w:pPr>
        <w:tabs>
          <w:tab w:val="left" w:pos="1590"/>
        </w:tabs>
        <w:rPr>
          <w:rFonts w:ascii="Times New Roman" w:hAnsi="Times New Roman" w:cs="Times New Roman"/>
          <w:sz w:val="70"/>
          <w:szCs w:val="70"/>
        </w:rPr>
      </w:pPr>
    </w:p>
    <w:p w:rsidR="00E734C9" w:rsidRPr="00E734C9" w:rsidRDefault="00FD2C68" w:rsidP="00FD2C68">
      <w:pPr>
        <w:tabs>
          <w:tab w:val="left" w:pos="1590"/>
        </w:tabs>
        <w:jc w:val="center"/>
        <w:rPr>
          <w:rFonts w:ascii="Times New Roman" w:hAnsi="Times New Roman" w:cs="Times New Roman"/>
          <w:sz w:val="70"/>
          <w:szCs w:val="70"/>
        </w:rPr>
      </w:pPr>
      <w:r w:rsidRPr="00FD2C68">
        <w:rPr>
          <w:rFonts w:ascii="Times New Roman" w:hAnsi="Times New Roman" w:cs="Times New Roman"/>
          <w:noProof/>
          <w:sz w:val="70"/>
          <w:szCs w:val="70"/>
        </w:rPr>
        <w:lastRenderedPageBreak/>
        <w:drawing>
          <wp:inline distT="0" distB="0" distL="0" distR="0">
            <wp:extent cx="9493439" cy="6919415"/>
            <wp:effectExtent l="19050" t="0" r="0" b="0"/>
            <wp:docPr id="1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15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Rectangle 2"/>
                      <a:cNvSpPr txBox="1">
                        <a:spLocks noChangeArrowheads="1"/>
                      </a:cNvSpPr>
                    </a:nvSpPr>
                    <a:spPr>
                      <a:xfrm>
                        <a:off x="4237299" y="2060848"/>
                        <a:ext cx="4692419" cy="331236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defRPr/>
                          </a:pPr>
                          <a:r>
                            <a:rPr kumimoji="0" lang="ru-RU" altLang="ru-RU" sz="20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effectLst/>
                              <a:uLnTx/>
                              <a:uFillTx/>
                              <a:latin typeface="Arial" panose="020B0604020202020204" pitchFamily="34" charset="0"/>
                              <a:ea typeface="+mj-ea"/>
                              <a:cs typeface="Arial" panose="020B0604020202020204" pitchFamily="34" charset="0"/>
                            </a:rPr>
                            <a:t>Самарская область </a:t>
                          </a:r>
                          <a:r>
                            <a:rPr lang="ru-RU" sz="2000" b="1" dirty="0" smtClean="0"/>
                            <a:t>–</a:t>
                          </a:r>
                        </a:p>
                        <a:p>
                          <a:pPr lvl="0" algn="ctr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defRPr/>
                          </a:pPr>
                          <a:endParaRPr lang="ru-RU" altLang="ru-RU" sz="2000" b="1" i="1" dirty="0" smtClean="0">
                            <a:latin typeface="Arial" panose="020B0604020202020204" pitchFamily="34" charset="0"/>
                            <a:ea typeface="+mj-ea"/>
                            <a:cs typeface="Arial" panose="020B0604020202020204" pitchFamily="34" charset="0"/>
                          </a:endParaRPr>
                        </a:p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altLang="ru-RU" sz="2000" b="1" i="1" u="none" strike="noStrike" kern="1200" cap="none" spc="0" normalizeH="0" baseline="0" noProof="0" dirty="0" smtClean="0">
                              <a:ln>
                                <a:noFill/>
                              </a:ln>
                              <a:effectLst/>
                              <a:uLnTx/>
                              <a:uFillTx/>
                              <a:latin typeface="Arial" panose="020B0604020202020204" pitchFamily="34" charset="0"/>
                              <a:ea typeface="+mj-ea"/>
                              <a:cs typeface="Arial" panose="020B0604020202020204" pitchFamily="34" charset="0"/>
                            </a:rPr>
                            <a:t>неотъемлемая часть России, её уникальное историческое наследие является достоянием не только федерального, но и международного значения!</a:t>
                          </a:r>
                          <a:endParaRPr kumimoji="0" lang="ru-RU" altLang="ru-RU" sz="2000" b="1" i="1" u="none" strike="noStrike" kern="1200" cap="none" spc="0" normalizeH="0" baseline="0" noProof="0" dirty="0">
                            <a:ln>
                              <a:noFill/>
                            </a:ln>
                            <a:effectLst/>
                            <a:uLnTx/>
                            <a:uFillTx/>
                            <a:latin typeface="Arial" panose="020B0604020202020204" pitchFamily="34" charset="0"/>
                            <a:ea typeface="+mj-ea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Рисунок 3"/>
                      <a:cNvPicPr>
                        <a:picLocks noChangeAspect="1"/>
                      </a:cNvPicPr>
                    </a:nvPicPr>
                    <a:blipFill>
                      <a:blip r:embed="rId30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142844" y="619105"/>
                        <a:ext cx="4572032" cy="609604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57158" y="142852"/>
                        <a:ext cx="8286808" cy="132343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/>
                            <a:t>2 июля 2020 года – Президент страны В.В. Путин провел заседание Российского оргкомитета «Победа», на котором было объявлено, что Самаре и ряду других городов присвоен статус </a:t>
                          </a:r>
                        </a:p>
                        <a:p>
                          <a:pPr algn="ctr"/>
                          <a:r>
                            <a:rPr lang="ru-RU" sz="2000" b="1" dirty="0" smtClean="0"/>
                            <a:t>«Город трудовой доблести». 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E734C9" w:rsidRPr="00E734C9" w:rsidSect="002956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005" w:rsidRDefault="00FC4005" w:rsidP="002956AD">
      <w:pPr>
        <w:spacing w:after="0" w:line="240" w:lineRule="auto"/>
      </w:pPr>
      <w:r>
        <w:separator/>
      </w:r>
    </w:p>
  </w:endnote>
  <w:endnote w:type="continuationSeparator" w:id="0">
    <w:p w:rsidR="00FC4005" w:rsidRDefault="00FC4005" w:rsidP="00295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005" w:rsidRDefault="00FC4005" w:rsidP="002956AD">
      <w:pPr>
        <w:spacing w:after="0" w:line="240" w:lineRule="auto"/>
      </w:pPr>
      <w:r>
        <w:separator/>
      </w:r>
    </w:p>
  </w:footnote>
  <w:footnote w:type="continuationSeparator" w:id="0">
    <w:p w:rsidR="00FC4005" w:rsidRDefault="00FC4005" w:rsidP="002956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56AD"/>
    <w:rsid w:val="000273B9"/>
    <w:rsid w:val="0012492A"/>
    <w:rsid w:val="001842A2"/>
    <w:rsid w:val="00194007"/>
    <w:rsid w:val="00211B80"/>
    <w:rsid w:val="002956AD"/>
    <w:rsid w:val="0036362A"/>
    <w:rsid w:val="004A7DD0"/>
    <w:rsid w:val="004B5EB6"/>
    <w:rsid w:val="005D786E"/>
    <w:rsid w:val="00627537"/>
    <w:rsid w:val="00715781"/>
    <w:rsid w:val="007542DF"/>
    <w:rsid w:val="008D3AB4"/>
    <w:rsid w:val="008F5B3A"/>
    <w:rsid w:val="00965DE8"/>
    <w:rsid w:val="009F2697"/>
    <w:rsid w:val="00A34D45"/>
    <w:rsid w:val="00A4511A"/>
    <w:rsid w:val="00AE6036"/>
    <w:rsid w:val="00B134C1"/>
    <w:rsid w:val="00DC4418"/>
    <w:rsid w:val="00E2445C"/>
    <w:rsid w:val="00E328B3"/>
    <w:rsid w:val="00E32D12"/>
    <w:rsid w:val="00E734C9"/>
    <w:rsid w:val="00E76870"/>
    <w:rsid w:val="00FC4005"/>
    <w:rsid w:val="00FD2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6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5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56AD"/>
  </w:style>
  <w:style w:type="paragraph" w:styleId="a7">
    <w:name w:val="footer"/>
    <w:basedOn w:val="a"/>
    <w:link w:val="a8"/>
    <w:uiPriority w:val="99"/>
    <w:semiHidden/>
    <w:unhideWhenUsed/>
    <w:rsid w:val="00295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56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17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Владелец</cp:lastModifiedBy>
  <cp:revision>16</cp:revision>
  <dcterms:created xsi:type="dcterms:W3CDTF">2020-08-11T16:25:00Z</dcterms:created>
  <dcterms:modified xsi:type="dcterms:W3CDTF">2020-08-13T15:15:00Z</dcterms:modified>
</cp:coreProperties>
</file>